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F74" w:rsidRDefault="00F15F74" w:rsidP="00030657">
      <w:pPr>
        <w:spacing w:line="360" w:lineRule="auto"/>
        <w:ind w:left="3828"/>
        <w:contextualSpacing/>
        <w:jc w:val="center"/>
        <w:rPr>
          <w:rFonts w:ascii="Arial" w:hAnsi="Arial" w:cs="Arial"/>
          <w:b/>
          <w:sz w:val="32"/>
          <w:szCs w:val="32"/>
          <w:lang w:val="kk-KZ"/>
        </w:rPr>
      </w:pPr>
    </w:p>
    <w:p w:rsidR="00030657" w:rsidRDefault="00030657" w:rsidP="00030657">
      <w:pPr>
        <w:spacing w:line="360" w:lineRule="auto"/>
        <w:ind w:left="3828"/>
        <w:contextualSpacing/>
        <w:jc w:val="center"/>
        <w:rPr>
          <w:rFonts w:ascii="Arial" w:hAnsi="Arial" w:cs="Arial"/>
          <w:b/>
          <w:sz w:val="32"/>
          <w:szCs w:val="32"/>
          <w:lang w:val="kk-KZ"/>
        </w:rPr>
      </w:pPr>
      <w:bookmarkStart w:id="0" w:name="_GoBack"/>
      <w:bookmarkEnd w:id="0"/>
      <w:r>
        <w:rPr>
          <w:rFonts w:ascii="Arial" w:hAnsi="Arial" w:cs="Arial"/>
          <w:b/>
          <w:sz w:val="32"/>
          <w:szCs w:val="32"/>
          <w:lang w:val="kk-KZ"/>
        </w:rPr>
        <w:t xml:space="preserve">Қазақстан </w:t>
      </w:r>
      <w:r>
        <w:rPr>
          <w:rFonts w:ascii="Arial" w:hAnsi="Arial" w:cs="Arial"/>
          <w:b/>
          <w:sz w:val="32"/>
          <w:szCs w:val="32"/>
          <w:lang w:val="kk-KZ"/>
        </w:rPr>
        <w:t>Р</w:t>
      </w:r>
      <w:r>
        <w:rPr>
          <w:rFonts w:ascii="Arial" w:hAnsi="Arial" w:cs="Arial"/>
          <w:b/>
          <w:sz w:val="32"/>
          <w:szCs w:val="32"/>
          <w:lang w:val="kk-KZ"/>
        </w:rPr>
        <w:t xml:space="preserve">еспубликасының </w:t>
      </w:r>
      <w:r w:rsidRPr="00D00C5D">
        <w:rPr>
          <w:rFonts w:ascii="Arial" w:hAnsi="Arial" w:cs="Arial"/>
          <w:b/>
          <w:sz w:val="32"/>
          <w:szCs w:val="32"/>
          <w:lang w:val="kk-KZ"/>
        </w:rPr>
        <w:t>Президент</w:t>
      </w:r>
      <w:r>
        <w:rPr>
          <w:rFonts w:ascii="Arial" w:hAnsi="Arial" w:cs="Arial"/>
          <w:b/>
          <w:sz w:val="32"/>
          <w:szCs w:val="32"/>
          <w:lang w:val="kk-KZ"/>
        </w:rPr>
        <w:t>і</w:t>
      </w:r>
    </w:p>
    <w:p w:rsidR="00030657" w:rsidRDefault="00030657" w:rsidP="00030657">
      <w:pPr>
        <w:spacing w:line="360" w:lineRule="auto"/>
        <w:ind w:left="3828"/>
        <w:contextualSpacing/>
        <w:jc w:val="center"/>
        <w:rPr>
          <w:rFonts w:ascii="Arial" w:hAnsi="Arial" w:cs="Arial"/>
          <w:b/>
          <w:sz w:val="32"/>
          <w:szCs w:val="32"/>
          <w:lang w:val="kk-KZ"/>
        </w:rPr>
      </w:pPr>
      <w:r>
        <w:rPr>
          <w:rFonts w:ascii="Arial" w:hAnsi="Arial" w:cs="Arial"/>
          <w:b/>
          <w:sz w:val="32"/>
          <w:szCs w:val="32"/>
          <w:lang w:val="kk-KZ"/>
        </w:rPr>
        <w:t>Қ.К. Тоқаевқа</w:t>
      </w:r>
    </w:p>
    <w:p w:rsidR="00030657" w:rsidRPr="00030657" w:rsidRDefault="00030657" w:rsidP="00030657">
      <w:pPr>
        <w:ind w:left="4536"/>
        <w:jc w:val="center"/>
        <w:rPr>
          <w:rFonts w:ascii="Arial" w:hAnsi="Arial" w:cs="Arial"/>
          <w:b/>
          <w:sz w:val="32"/>
          <w:szCs w:val="32"/>
          <w:lang w:val="kk-KZ"/>
        </w:rPr>
      </w:pPr>
    </w:p>
    <w:p w:rsidR="00030657" w:rsidRPr="00D00C5D" w:rsidRDefault="00030657" w:rsidP="00030657">
      <w:pPr>
        <w:spacing w:line="360" w:lineRule="auto"/>
        <w:contextualSpacing/>
        <w:jc w:val="center"/>
        <w:rPr>
          <w:rFonts w:ascii="Arial" w:hAnsi="Arial" w:cs="Arial"/>
          <w:b/>
          <w:sz w:val="32"/>
          <w:szCs w:val="32"/>
          <w:lang w:val="kk-KZ"/>
        </w:rPr>
      </w:pPr>
      <w:r w:rsidRPr="00D00C5D">
        <w:rPr>
          <w:rFonts w:ascii="Arial" w:hAnsi="Arial" w:cs="Arial"/>
          <w:b/>
          <w:sz w:val="32"/>
          <w:szCs w:val="32"/>
          <w:lang w:val="kk-KZ"/>
        </w:rPr>
        <w:t>«Заңсыз ие</w:t>
      </w:r>
      <w:r>
        <w:rPr>
          <w:rFonts w:ascii="Arial" w:hAnsi="Arial" w:cs="Arial"/>
          <w:b/>
          <w:sz w:val="32"/>
          <w:szCs w:val="32"/>
          <w:lang w:val="kk-KZ"/>
        </w:rPr>
        <w:t>мд</w:t>
      </w:r>
      <w:r w:rsidRPr="00D00C5D">
        <w:rPr>
          <w:rFonts w:ascii="Arial" w:hAnsi="Arial" w:cs="Arial"/>
          <w:b/>
          <w:sz w:val="32"/>
          <w:szCs w:val="32"/>
          <w:lang w:val="kk-KZ"/>
        </w:rPr>
        <w:t>енілген активтерді мемлекетке қайтару туралы» 2023 жылғы 12 шілдедегі Қазақстан Республикасының Заңын іске асыру жөніндегі шаралар туралы Қазақстан Республикасы Президенті Жарлығының жобасына</w:t>
      </w:r>
    </w:p>
    <w:p w:rsidR="00030657" w:rsidRPr="00D00C5D" w:rsidRDefault="00030657" w:rsidP="00030657">
      <w:pPr>
        <w:spacing w:line="360" w:lineRule="auto"/>
        <w:contextualSpacing/>
        <w:jc w:val="center"/>
        <w:rPr>
          <w:rFonts w:ascii="Arial" w:hAnsi="Arial" w:cs="Arial"/>
          <w:b/>
          <w:sz w:val="32"/>
          <w:szCs w:val="32"/>
          <w:lang w:val="kk-KZ"/>
        </w:rPr>
      </w:pPr>
      <w:r w:rsidRPr="00D00C5D">
        <w:rPr>
          <w:rFonts w:ascii="Arial" w:hAnsi="Arial" w:cs="Arial"/>
          <w:b/>
          <w:sz w:val="32"/>
          <w:szCs w:val="32"/>
          <w:lang w:val="kk-KZ"/>
        </w:rPr>
        <w:t>Түсіндірме жазба</w:t>
      </w:r>
    </w:p>
    <w:p w:rsidR="00030657" w:rsidRPr="00D00C5D" w:rsidRDefault="00030657" w:rsidP="00030657">
      <w:pPr>
        <w:spacing w:line="360" w:lineRule="auto"/>
        <w:contextualSpacing/>
        <w:jc w:val="both"/>
        <w:rPr>
          <w:rFonts w:ascii="Arial" w:hAnsi="Arial" w:cs="Arial"/>
          <w:sz w:val="32"/>
          <w:szCs w:val="32"/>
          <w:lang w:val="kk-KZ"/>
        </w:rPr>
      </w:pPr>
    </w:p>
    <w:p w:rsidR="00030657" w:rsidRPr="00D00C5D" w:rsidRDefault="00030657" w:rsidP="00030657">
      <w:pPr>
        <w:spacing w:line="360" w:lineRule="auto"/>
        <w:ind w:firstLine="567"/>
        <w:contextualSpacing/>
        <w:jc w:val="both"/>
        <w:rPr>
          <w:rFonts w:ascii="Arial" w:hAnsi="Arial" w:cs="Arial"/>
          <w:sz w:val="32"/>
          <w:szCs w:val="32"/>
          <w:lang w:val="kk-KZ"/>
        </w:rPr>
      </w:pPr>
      <w:r w:rsidRPr="00D00C5D">
        <w:rPr>
          <w:rFonts w:ascii="Arial" w:hAnsi="Arial" w:cs="Arial"/>
          <w:sz w:val="32"/>
          <w:szCs w:val="32"/>
          <w:lang w:val="kk-KZ"/>
        </w:rPr>
        <w:t xml:space="preserve">2023 жылғы 12 шілдеде </w:t>
      </w:r>
      <w:r>
        <w:rPr>
          <w:rFonts w:ascii="Arial" w:hAnsi="Arial" w:cs="Arial"/>
          <w:sz w:val="32"/>
          <w:szCs w:val="32"/>
          <w:lang w:val="kk-KZ"/>
        </w:rPr>
        <w:t>«З</w:t>
      </w:r>
      <w:r w:rsidRPr="00D00C5D">
        <w:rPr>
          <w:rFonts w:ascii="Arial" w:hAnsi="Arial" w:cs="Arial"/>
          <w:sz w:val="32"/>
          <w:szCs w:val="32"/>
          <w:lang w:val="kk-KZ"/>
        </w:rPr>
        <w:t xml:space="preserve">аңсыз </w:t>
      </w:r>
      <w:r>
        <w:rPr>
          <w:rFonts w:ascii="Arial" w:hAnsi="Arial" w:cs="Arial"/>
          <w:sz w:val="32"/>
          <w:szCs w:val="32"/>
          <w:lang w:val="kk-KZ"/>
        </w:rPr>
        <w:t>иемденілген</w:t>
      </w:r>
      <w:r w:rsidRPr="00D00C5D">
        <w:rPr>
          <w:rFonts w:ascii="Arial" w:hAnsi="Arial" w:cs="Arial"/>
          <w:sz w:val="32"/>
          <w:szCs w:val="32"/>
          <w:lang w:val="kk-KZ"/>
        </w:rPr>
        <w:t xml:space="preserve"> актив</w:t>
      </w:r>
      <w:r>
        <w:rPr>
          <w:rFonts w:ascii="Arial" w:hAnsi="Arial" w:cs="Arial"/>
          <w:sz w:val="32"/>
          <w:szCs w:val="32"/>
          <w:lang w:val="kk-KZ"/>
        </w:rPr>
        <w:t>терді мемлекетке қайтару туралы»</w:t>
      </w:r>
      <w:r w:rsidRPr="00D00C5D">
        <w:rPr>
          <w:rFonts w:ascii="Arial" w:hAnsi="Arial" w:cs="Arial"/>
          <w:sz w:val="32"/>
          <w:szCs w:val="32"/>
          <w:lang w:val="kk-KZ"/>
        </w:rPr>
        <w:t xml:space="preserve"> Қазақстан Республикасының Заңы </w:t>
      </w:r>
      <w:r w:rsidRPr="00D00C5D">
        <w:rPr>
          <w:rFonts w:ascii="Arial" w:hAnsi="Arial" w:cs="Arial"/>
          <w:sz w:val="28"/>
          <w:szCs w:val="32"/>
          <w:lang w:val="kk-KZ"/>
        </w:rPr>
        <w:t xml:space="preserve">(бұдан әрі - Заң) </w:t>
      </w:r>
      <w:r w:rsidRPr="00D00C5D">
        <w:rPr>
          <w:rFonts w:ascii="Arial" w:hAnsi="Arial" w:cs="Arial"/>
          <w:sz w:val="32"/>
          <w:szCs w:val="32"/>
          <w:lang w:val="kk-KZ"/>
        </w:rPr>
        <w:t>және қолданыстағы нормативтік-құқықтық актілерге өзгерістер мен толықтырулар енгізу туралы заңдар қабылданды.</w:t>
      </w:r>
    </w:p>
    <w:p w:rsidR="00030657" w:rsidRDefault="00030657" w:rsidP="00030657">
      <w:pPr>
        <w:spacing w:line="360" w:lineRule="auto"/>
        <w:ind w:firstLine="567"/>
        <w:contextualSpacing/>
        <w:jc w:val="both"/>
        <w:rPr>
          <w:rFonts w:ascii="Arial" w:hAnsi="Arial" w:cs="Arial"/>
          <w:sz w:val="32"/>
          <w:szCs w:val="32"/>
          <w:lang w:val="kk-KZ"/>
        </w:rPr>
      </w:pPr>
      <w:r w:rsidRPr="00D00C5D">
        <w:rPr>
          <w:rFonts w:ascii="Arial" w:hAnsi="Arial" w:cs="Arial"/>
          <w:sz w:val="32"/>
          <w:szCs w:val="32"/>
          <w:lang w:val="kk-KZ"/>
        </w:rPr>
        <w:t>Заңмен прокуратура органдарының жүйесінде активтерді қайтару бойынша жаңа ведомство құру көзделген.</w:t>
      </w:r>
    </w:p>
    <w:p w:rsidR="00030657" w:rsidRDefault="00030657" w:rsidP="00030657">
      <w:pPr>
        <w:spacing w:line="360" w:lineRule="auto"/>
        <w:ind w:firstLine="567"/>
        <w:contextualSpacing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>Осыған байланысты, «З</w:t>
      </w:r>
      <w:r w:rsidRPr="00D00C5D">
        <w:rPr>
          <w:rFonts w:ascii="Arial" w:hAnsi="Arial" w:cs="Arial"/>
          <w:sz w:val="32"/>
          <w:szCs w:val="32"/>
          <w:lang w:val="kk-KZ"/>
        </w:rPr>
        <w:t>аңды іске асыру жөнінд</w:t>
      </w:r>
      <w:r>
        <w:rPr>
          <w:rFonts w:ascii="Arial" w:hAnsi="Arial" w:cs="Arial"/>
          <w:sz w:val="32"/>
          <w:szCs w:val="32"/>
          <w:lang w:val="kk-KZ"/>
        </w:rPr>
        <w:t>егі шаралар туралы және кейбір Ж</w:t>
      </w:r>
      <w:r w:rsidRPr="00D00C5D">
        <w:rPr>
          <w:rFonts w:ascii="Arial" w:hAnsi="Arial" w:cs="Arial"/>
          <w:sz w:val="32"/>
          <w:szCs w:val="32"/>
          <w:lang w:val="kk-KZ"/>
        </w:rPr>
        <w:t>арлық</w:t>
      </w:r>
      <w:r>
        <w:rPr>
          <w:rFonts w:ascii="Arial" w:hAnsi="Arial" w:cs="Arial"/>
          <w:sz w:val="32"/>
          <w:szCs w:val="32"/>
          <w:lang w:val="kk-KZ"/>
        </w:rPr>
        <w:t xml:space="preserve">тарға өзгерістер енгізу туралы» </w:t>
      </w:r>
      <w:r w:rsidRPr="00D00C5D">
        <w:rPr>
          <w:rFonts w:ascii="Arial" w:hAnsi="Arial" w:cs="Arial"/>
          <w:sz w:val="32"/>
          <w:szCs w:val="32"/>
          <w:lang w:val="kk-KZ"/>
        </w:rPr>
        <w:t>Жарлық қабылдау қажет.</w:t>
      </w:r>
    </w:p>
    <w:p w:rsidR="00030657" w:rsidRDefault="00030657" w:rsidP="00030657">
      <w:pPr>
        <w:spacing w:line="360" w:lineRule="auto"/>
        <w:ind w:firstLine="567"/>
        <w:contextualSpacing/>
        <w:jc w:val="both"/>
        <w:rPr>
          <w:rFonts w:ascii="Arial" w:hAnsi="Arial" w:cs="Arial"/>
          <w:sz w:val="32"/>
          <w:szCs w:val="32"/>
          <w:lang w:val="kk-KZ"/>
        </w:rPr>
      </w:pPr>
      <w:r w:rsidRPr="00D00C5D">
        <w:rPr>
          <w:rFonts w:ascii="Arial" w:hAnsi="Arial" w:cs="Arial"/>
          <w:sz w:val="32"/>
          <w:szCs w:val="32"/>
          <w:lang w:val="kk-KZ"/>
        </w:rPr>
        <w:t xml:space="preserve">Жарлық жобасын қабылдау теріс әлеуметтік-экономикалық, құқықтық салдарға әкеп соқпайды.                  </w:t>
      </w:r>
    </w:p>
    <w:p w:rsidR="00FF3C0E" w:rsidRPr="00030657" w:rsidRDefault="00FF3C0E" w:rsidP="00030657">
      <w:pPr>
        <w:ind w:left="4536"/>
        <w:jc w:val="center"/>
        <w:rPr>
          <w:rFonts w:ascii="Arial" w:hAnsi="Arial" w:cs="Arial"/>
          <w:b/>
          <w:sz w:val="32"/>
          <w:szCs w:val="32"/>
          <w:lang w:val="kk-KZ"/>
        </w:rPr>
      </w:pPr>
    </w:p>
    <w:p w:rsidR="00030657" w:rsidRPr="00030657" w:rsidRDefault="00030657" w:rsidP="00030657">
      <w:pPr>
        <w:spacing w:line="360" w:lineRule="auto"/>
        <w:contextualSpacing/>
        <w:jc w:val="right"/>
        <w:rPr>
          <w:rFonts w:ascii="Arial" w:hAnsi="Arial" w:cs="Arial"/>
          <w:b/>
          <w:sz w:val="32"/>
          <w:szCs w:val="32"/>
          <w:lang w:val="kk-KZ"/>
        </w:rPr>
      </w:pPr>
      <w:r w:rsidRPr="00030657">
        <w:rPr>
          <w:rFonts w:ascii="Arial" w:hAnsi="Arial" w:cs="Arial"/>
          <w:b/>
          <w:sz w:val="32"/>
          <w:szCs w:val="32"/>
          <w:lang w:val="kk-KZ"/>
        </w:rPr>
        <w:t>Б. Асылов</w:t>
      </w:r>
    </w:p>
    <w:sectPr w:rsidR="00030657" w:rsidRPr="000306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657"/>
    <w:rsid w:val="00030657"/>
    <w:rsid w:val="00F15F74"/>
    <w:rsid w:val="00FF3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Пахомкова Ольга Леонидовна</dc:creator>
  <cp:lastModifiedBy>Пахомкова Ольга Леонидовна</cp:lastModifiedBy>
  <cp:revision>2</cp:revision>
  <dcterms:created xsi:type="dcterms:W3CDTF">2023-07-21T14:17:00Z</dcterms:created>
  <dcterms:modified xsi:type="dcterms:W3CDTF">2023-07-21T14:19:00Z</dcterms:modified>
</cp:coreProperties>
</file>